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5B" w:rsidRPr="00BE785B" w:rsidRDefault="00BE785B" w:rsidP="00BE7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E785B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Члянского сельского поселения</w:t>
      </w:r>
    </w:p>
    <w:p w:rsidR="00BE785B" w:rsidRPr="00BE785B" w:rsidRDefault="00BE785B" w:rsidP="00BE7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E785B">
        <w:rPr>
          <w:rFonts w:ascii="Times New Roman" w:eastAsia="Times New Roman" w:hAnsi="Times New Roman" w:cs="Times New Roman"/>
          <w:sz w:val="26"/>
          <w:szCs w:val="20"/>
          <w:lang w:eastAsia="ru-RU"/>
        </w:rPr>
        <w:t>Николаевского муниципального района Хабаровского края</w:t>
      </w:r>
    </w:p>
    <w:p w:rsidR="00BE785B" w:rsidRPr="00BE785B" w:rsidRDefault="00BE785B" w:rsidP="00BE7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E785B" w:rsidRPr="00BE785B" w:rsidRDefault="00BE785B" w:rsidP="00BE7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E785B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ПОСТАНОВЛЕНИЕ</w:t>
      </w:r>
    </w:p>
    <w:p w:rsidR="00BE785B" w:rsidRPr="00BE785B" w:rsidRDefault="00BE785B" w:rsidP="00BE7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E785B" w:rsidRPr="00BE785B" w:rsidRDefault="00BE785B" w:rsidP="00BE78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E785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12.11 .2018                                                                                                           № 3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bookmarkStart w:id="0" w:name="_GoBack"/>
      <w:bookmarkEnd w:id="0"/>
      <w:r w:rsidRPr="00BE785B">
        <w:rPr>
          <w:rFonts w:ascii="Times New Roman" w:eastAsia="Times New Roman" w:hAnsi="Times New Roman" w:cs="Times New Roman"/>
          <w:sz w:val="26"/>
          <w:szCs w:val="20"/>
          <w:lang w:eastAsia="ru-RU"/>
        </w:rPr>
        <w:t>-па</w:t>
      </w:r>
    </w:p>
    <w:p w:rsidR="00BE785B" w:rsidRPr="00BE785B" w:rsidRDefault="00BE785B" w:rsidP="00BE7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785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BE785B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BE785B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proofErr w:type="spellEnd"/>
    </w:p>
    <w:p w:rsidR="00BE785B" w:rsidRPr="00BE785B" w:rsidRDefault="00BE785B" w:rsidP="00BE785B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674" w:rsidRDefault="00824674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4674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постановление администрации от 18.05.2017 г. № 16-па «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муниципальной целевой программы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 на 201</w:t>
      </w:r>
      <w:r w:rsidR="003C71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-20</w:t>
      </w:r>
      <w:r w:rsidR="003C71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E723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3C71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824674" w:rsidRDefault="00824674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24674" w:rsidRDefault="000F1A8D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В целях соблюдения норм бюджетного законодательства,</w:t>
      </w:r>
      <w:r w:rsidR="00824674" w:rsidRPr="00824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2467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Члянского сельского поселения</w:t>
      </w:r>
    </w:p>
    <w:p w:rsidR="00824674" w:rsidRDefault="00824674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F52DC6" w:rsidRDefault="00824674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1.Внести изменения в постановление администрации Члянского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18.05.2017 г. № 16-па «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муниципальной целевой программы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 на 201</w:t>
      </w:r>
      <w:r w:rsidR="003C71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-20</w:t>
      </w:r>
      <w:r w:rsidR="003C71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E723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</w:t>
      </w:r>
      <w:r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0F1A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следующие изменения:</w:t>
      </w:r>
    </w:p>
    <w:p w:rsidR="000F1A8D" w:rsidRDefault="000F1A8D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родлить действия Программы до 2021 года.</w:t>
      </w:r>
    </w:p>
    <w:p w:rsidR="000F1A8D" w:rsidRDefault="000F1A8D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1.2. По всему тексту Программы цифры 2017-2019г.г. изменить на 2018-2021г.г.</w:t>
      </w:r>
    </w:p>
    <w:p w:rsidR="000F1A8D" w:rsidRDefault="000F1A8D" w:rsidP="00F52DC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1.3 Пункт 19 Паспорта программы читать в новой редакции:</w:t>
      </w:r>
    </w:p>
    <w:p w:rsidR="000F1A8D" w:rsidRDefault="000F1A8D" w:rsidP="00F52DC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="00F52D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«п.19 </w:t>
      </w:r>
      <w:r w:rsidR="00F52DC6"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Объемы финансирования по источникам и срокам</w:t>
      </w:r>
      <w:r w:rsidR="00F52D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</w:p>
    <w:p w:rsidR="00F52DC6" w:rsidRPr="0098598A" w:rsidRDefault="00F52DC6" w:rsidP="00F52DC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98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0F1A8D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8598A">
        <w:rPr>
          <w:rFonts w:ascii="Times New Roman" w:eastAsia="Times New Roman" w:hAnsi="Times New Roman" w:cs="Times New Roman"/>
          <w:sz w:val="26"/>
          <w:szCs w:val="26"/>
        </w:rPr>
        <w:t xml:space="preserve">год – </w:t>
      </w:r>
      <w:r w:rsidR="000F1A8D">
        <w:rPr>
          <w:rFonts w:ascii="Times New Roman" w:eastAsia="Times New Roman" w:hAnsi="Times New Roman" w:cs="Times New Roman"/>
          <w:sz w:val="26"/>
          <w:szCs w:val="26"/>
        </w:rPr>
        <w:t>80,0</w:t>
      </w:r>
      <w:r w:rsidRPr="0098598A">
        <w:rPr>
          <w:rFonts w:ascii="Times New Roman" w:eastAsia="Times New Roman" w:hAnsi="Times New Roman" w:cs="Times New Roman"/>
          <w:sz w:val="26"/>
          <w:szCs w:val="26"/>
        </w:rPr>
        <w:t xml:space="preserve"> тыс. руб</w:t>
      </w:r>
      <w:r w:rsidR="000F1A8D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F52DC6" w:rsidRPr="0098598A" w:rsidRDefault="000F1A8D" w:rsidP="00F52D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F52DC6" w:rsidRPr="0098598A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F52DC6" w:rsidRPr="0098598A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eastAsia="Times New Roman" w:hAnsi="Times New Roman" w:cs="Times New Roman"/>
          <w:sz w:val="26"/>
          <w:szCs w:val="26"/>
        </w:rPr>
        <w:t>101,0</w:t>
      </w:r>
      <w:r w:rsidR="00F52DC6" w:rsidRPr="0098598A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F1A8D" w:rsidRDefault="000F1A8D" w:rsidP="00F52DC6">
      <w:pPr>
        <w:tabs>
          <w:tab w:val="right" w:pos="935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F52DC6" w:rsidRPr="0098598A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="00F52DC6" w:rsidRPr="0098598A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eastAsia="Times New Roman" w:hAnsi="Times New Roman" w:cs="Times New Roman"/>
          <w:sz w:val="26"/>
          <w:szCs w:val="26"/>
        </w:rPr>
        <w:t>101,0</w:t>
      </w:r>
      <w:r w:rsidR="00F52DC6" w:rsidRPr="0098598A">
        <w:rPr>
          <w:rFonts w:ascii="Times New Roman" w:eastAsia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0B1822" w:rsidRDefault="000F1A8D" w:rsidP="00F52DC6">
      <w:pPr>
        <w:tabs>
          <w:tab w:val="right" w:pos="935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2021 год </w:t>
      </w:r>
      <w:r w:rsidR="000B18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101,0 тыс. руб.</w:t>
      </w:r>
      <w:r w:rsidR="000B182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52DC6" w:rsidRPr="0098598A" w:rsidRDefault="000B1822" w:rsidP="00F52DC6">
      <w:pPr>
        <w:tabs>
          <w:tab w:val="right" w:pos="935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ВСЕГО: 383,0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F52DC6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432C32" w:rsidRDefault="00C04350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</w:t>
      </w:r>
      <w:r w:rsid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п. 10 «Основные мероприятия</w:t>
      </w:r>
      <w:r w:rsidR="001500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аммы» паспорта читать в новой редакции:</w:t>
      </w:r>
    </w:p>
    <w:p w:rsidR="00C04350" w:rsidRPr="00986117" w:rsidRDefault="00C04350" w:rsidP="00C04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>10.</w:t>
      </w:r>
      <w:r w:rsidR="001F31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Основные мероприятия Программы</w:t>
      </w:r>
    </w:p>
    <w:p w:rsidR="00C04350" w:rsidRPr="00986117" w:rsidRDefault="00C04350" w:rsidP="00C04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6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1417"/>
        <w:gridCol w:w="1418"/>
        <w:gridCol w:w="992"/>
        <w:gridCol w:w="709"/>
        <w:gridCol w:w="850"/>
        <w:gridCol w:w="993"/>
      </w:tblGrid>
      <w:tr w:rsidR="000B1822" w:rsidRPr="00986117" w:rsidTr="000B1822">
        <w:trPr>
          <w:trHeight w:val="540"/>
          <w:tblHeader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0B1822" w:rsidRPr="00986117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0B1822" w:rsidRPr="00986117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</w:t>
            </w:r>
          </w:p>
          <w:p w:rsidR="000B1822" w:rsidRPr="00986117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</w:t>
            </w:r>
          </w:p>
          <w:p w:rsidR="000B1822" w:rsidRPr="00986117" w:rsidRDefault="000B1822" w:rsidP="000B1822">
            <w:pPr>
              <w:suppressAutoHyphens/>
              <w:snapToGrid w:val="0"/>
              <w:spacing w:after="0" w:line="240" w:lineRule="exact"/>
              <w:ind w:right="-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</w:tr>
      <w:tr w:rsidR="000B1822" w:rsidRPr="00986117" w:rsidTr="000B1822">
        <w:trPr>
          <w:trHeight w:val="238"/>
          <w:tblHeader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22" w:rsidRPr="00986117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22" w:rsidRPr="00986117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22" w:rsidRPr="00986117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1822" w:rsidRPr="00986117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161FAB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161FAB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986117" w:rsidRDefault="000B1822" w:rsidP="00161FAB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822" w:rsidRDefault="000B1822" w:rsidP="000B1822">
            <w:pPr>
              <w:suppressAutoHyphens/>
              <w:snapToGrid w:val="0"/>
              <w:spacing w:after="0" w:line="240" w:lineRule="exact"/>
              <w:ind w:righ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</w:tr>
      <w:tr w:rsidR="000B1822" w:rsidRPr="00986117" w:rsidTr="000B1822">
        <w:trPr>
          <w:trHeight w:val="113"/>
          <w:tblHeader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822" w:rsidRPr="00986117" w:rsidRDefault="000B1822" w:rsidP="000B1822">
            <w:pPr>
              <w:suppressAutoHyphens/>
              <w:snapToGrid w:val="0"/>
              <w:spacing w:after="0" w:line="240" w:lineRule="exact"/>
              <w:ind w:right="-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0B1822" w:rsidRPr="00986117" w:rsidTr="000B1822">
        <w:trPr>
          <w:trHeight w:val="43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Уборка горючих отходов, сухой травы и мусора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поселения, жители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D16BFF" w:rsidRDefault="000B1822" w:rsidP="00C04350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22" w:rsidRDefault="000B1822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0B1822" w:rsidRPr="00986117" w:rsidTr="000B1822">
        <w:trPr>
          <w:trHeight w:val="8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источников противопожарного водоснабжения в темное время суток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D16BFF" w:rsidRDefault="000B1822" w:rsidP="00C8147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22" w:rsidRDefault="000B1822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0B1822" w:rsidRPr="00986117" w:rsidTr="000B1822">
        <w:trPr>
          <w:trHeight w:val="692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минерализованных полос и их обновление вокруг населенных пунктов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22" w:rsidRDefault="000B1822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0B1822" w:rsidRPr="00986117" w:rsidTr="000B1822">
        <w:trPr>
          <w:trHeight w:val="894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Поддержание боеготовности добровольных пожарных формирований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22" w:rsidRDefault="000B1822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0B1822" w:rsidRPr="00986117" w:rsidTr="000B1822">
        <w:trPr>
          <w:trHeight w:val="1193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принятие порядка финансирования льгот членам добровольных пожарных формирований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22" w:rsidRPr="00D16BFF" w:rsidRDefault="000B1822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0B1822" w:rsidRPr="00986117" w:rsidTr="000B1822">
        <w:trPr>
          <w:trHeight w:val="416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и ремонт пожарных водоемов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22" w:rsidRPr="00D16BFF" w:rsidRDefault="000B1822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B1822" w:rsidRPr="00986117" w:rsidTr="000B1822">
        <w:trPr>
          <w:trHeight w:val="12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и снос снятых с учета бесхозных строений,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представляющих опасность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22" w:rsidRPr="00D16BFF" w:rsidRDefault="000B1822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0B1822" w:rsidRPr="00986117" w:rsidTr="000B1822">
        <w:trPr>
          <w:trHeight w:val="103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мероприятий по техническому оснащению добровольных пожарных формирований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D16BFF" w:rsidRDefault="000B1822" w:rsidP="00C814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22" w:rsidRDefault="000B1822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81,0</w:t>
            </w:r>
          </w:p>
        </w:tc>
      </w:tr>
      <w:tr w:rsidR="000B1822" w:rsidRPr="00986117" w:rsidTr="000B1822">
        <w:trPr>
          <w:trHeight w:val="918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памяток для населения о противопожарной безопасности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22" w:rsidRDefault="000B1822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0B1822" w:rsidRPr="00986117" w:rsidTr="000B1822">
        <w:trPr>
          <w:trHeight w:val="3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тивопожарных учений в поселении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ПЧ-50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аго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22" w:rsidRPr="00D16BFF" w:rsidRDefault="000B1822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B1822" w:rsidRPr="00986117" w:rsidTr="000B1822">
        <w:trPr>
          <w:trHeight w:val="12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обучения населения мерам пожарной безопасности и пропаганда в области пожарной безопасности, содействие </w:t>
            </w: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распространению пожарно-технических знаний.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Администрация поселения, ПЧ-50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61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22" w:rsidRDefault="000B1822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0B1822" w:rsidRPr="00986117" w:rsidTr="000B1822">
        <w:trPr>
          <w:trHeight w:val="83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25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Default="000B1822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плана эвакуации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Default="000B1822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Default="000B1822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D16BFF" w:rsidRDefault="000B1822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6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22" w:rsidRPr="00D16BFF" w:rsidRDefault="000B1822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B1822" w:rsidRPr="00986117" w:rsidTr="000B1822">
        <w:trPr>
          <w:trHeight w:val="29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1" w:name="Par314"/>
            <w:bookmarkEnd w:id="1"/>
          </w:p>
        </w:tc>
        <w:tc>
          <w:tcPr>
            <w:tcW w:w="541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986117" w:rsidRDefault="000B1822" w:rsidP="002C1837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6117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D16BFF" w:rsidRDefault="000B1822" w:rsidP="00C043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D16BFF" w:rsidRDefault="000B1822" w:rsidP="00161F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D16BFF" w:rsidRDefault="000B1822" w:rsidP="00161F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822" w:rsidRDefault="000B1822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101,0</w:t>
            </w:r>
          </w:p>
        </w:tc>
      </w:tr>
    </w:tbl>
    <w:p w:rsidR="00C04350" w:rsidRPr="00986117" w:rsidRDefault="00C04350" w:rsidP="00C04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785B" w:rsidRPr="00BE785B" w:rsidRDefault="00106FAC" w:rsidP="00BE785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 w:rsidRPr="00F1571F">
        <w:rPr>
          <w:rFonts w:ascii="Times New Roman" w:eastAsia="Times New Roman" w:hAnsi="Times New Roman"/>
          <w:sz w:val="26"/>
          <w:szCs w:val="26"/>
        </w:rPr>
        <w:t xml:space="preserve">. </w:t>
      </w:r>
      <w:r w:rsidR="000B1822">
        <w:rPr>
          <w:rFonts w:ascii="Times New Roman" w:eastAsia="Times New Roman" w:hAnsi="Times New Roman"/>
          <w:sz w:val="26"/>
          <w:szCs w:val="26"/>
        </w:rPr>
        <w:t>Считать утратившим силу постановление администрации от</w:t>
      </w:r>
      <w:r w:rsidR="00BE785B">
        <w:rPr>
          <w:rFonts w:ascii="Times New Roman" w:eastAsia="Times New Roman" w:hAnsi="Times New Roman"/>
          <w:sz w:val="26"/>
          <w:szCs w:val="26"/>
        </w:rPr>
        <w:t xml:space="preserve"> 21.06.2018 г. № 21-па «</w:t>
      </w:r>
      <w:r w:rsidR="00BE785B" w:rsidRPr="00BE785B">
        <w:rPr>
          <w:rFonts w:ascii="Times New Roman" w:eastAsia="Times New Roman" w:hAnsi="Times New Roman"/>
          <w:sz w:val="26"/>
          <w:szCs w:val="26"/>
        </w:rPr>
        <w:t>О внесении изменений в</w:t>
      </w:r>
      <w:r w:rsidR="00BE785B" w:rsidRPr="00BE785B">
        <w:rPr>
          <w:rFonts w:ascii="Times New Roman" w:eastAsia="Times New Roman" w:hAnsi="Times New Roman"/>
          <w:bCs/>
          <w:sz w:val="26"/>
          <w:szCs w:val="26"/>
        </w:rPr>
        <w:t xml:space="preserve"> постановление администрации от 18.05.2017 г. № 16-па «Об утверждении муниципальной целевой программы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 на 2018-2020 годы» </w:t>
      </w:r>
    </w:p>
    <w:p w:rsidR="00106FAC" w:rsidRDefault="000B1822" w:rsidP="00106FA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</w:t>
      </w:r>
      <w:r w:rsidR="00BE785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106FAC" w:rsidRPr="00F1571F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="00106FAC" w:rsidRPr="00F1571F"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постановления </w:t>
      </w:r>
      <w:r w:rsidR="00106FAC">
        <w:rPr>
          <w:rFonts w:ascii="Times New Roman" w:eastAsia="Times New Roman" w:hAnsi="Times New Roman"/>
          <w:sz w:val="26"/>
          <w:szCs w:val="26"/>
        </w:rPr>
        <w:t>возложить  на главу Члянского сельского поселения Маркову Е.Н.</w:t>
      </w:r>
    </w:p>
    <w:p w:rsidR="000B1822" w:rsidRPr="000B1822" w:rsidRDefault="000B1822" w:rsidP="000B182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</w:t>
      </w:r>
      <w:r w:rsidRPr="000B1822">
        <w:rPr>
          <w:rFonts w:ascii="Times New Roman" w:eastAsia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0B1822" w:rsidRPr="000B1822" w:rsidRDefault="000B1822" w:rsidP="000B182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0B1822" w:rsidRDefault="000B1822" w:rsidP="00EF76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F7686" w:rsidRDefault="00EF7686" w:rsidP="00EF76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Глава сельского поселения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Е.Н.Маркова</w:t>
      </w:r>
      <w:proofErr w:type="spellEnd"/>
    </w:p>
    <w:p w:rsidR="00106FAC" w:rsidRPr="00986117" w:rsidRDefault="00106FAC" w:rsidP="00106FAC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5141" w:rsidRDefault="00AB5141" w:rsidP="00E15B1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5B14" w:rsidRDefault="00E15B14" w:rsidP="001500E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24674" w:rsidRPr="00824674" w:rsidRDefault="00824674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4674" w:rsidRPr="00824674" w:rsidRDefault="00824674" w:rsidP="008246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24674" w:rsidRPr="00824674" w:rsidRDefault="00824674">
      <w:pPr>
        <w:rPr>
          <w:rFonts w:ascii="Times New Roman" w:hAnsi="Times New Roman" w:cs="Times New Roman"/>
          <w:sz w:val="28"/>
          <w:szCs w:val="28"/>
        </w:rPr>
      </w:pPr>
    </w:p>
    <w:sectPr w:rsidR="00824674" w:rsidRPr="00824674" w:rsidSect="0082467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EB"/>
    <w:rsid w:val="00086391"/>
    <w:rsid w:val="000B1822"/>
    <w:rsid w:val="000F1A8D"/>
    <w:rsid w:val="00106FAC"/>
    <w:rsid w:val="001500EC"/>
    <w:rsid w:val="00161FAB"/>
    <w:rsid w:val="001658BC"/>
    <w:rsid w:val="001F31E5"/>
    <w:rsid w:val="003C71A6"/>
    <w:rsid w:val="00432C32"/>
    <w:rsid w:val="005944D2"/>
    <w:rsid w:val="005A0129"/>
    <w:rsid w:val="00824674"/>
    <w:rsid w:val="00AB5141"/>
    <w:rsid w:val="00B371EB"/>
    <w:rsid w:val="00BE785B"/>
    <w:rsid w:val="00C04350"/>
    <w:rsid w:val="00C36C30"/>
    <w:rsid w:val="00C8147A"/>
    <w:rsid w:val="00E15B14"/>
    <w:rsid w:val="00E723B3"/>
    <w:rsid w:val="00EF7686"/>
    <w:rsid w:val="00F5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13</cp:revision>
  <cp:lastPrinted>2018-04-22T08:21:00Z</cp:lastPrinted>
  <dcterms:created xsi:type="dcterms:W3CDTF">2018-04-19T07:30:00Z</dcterms:created>
  <dcterms:modified xsi:type="dcterms:W3CDTF">2018-11-14T07:33:00Z</dcterms:modified>
</cp:coreProperties>
</file>